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7933" w14:textId="5D431178" w:rsidR="00776645" w:rsidRPr="00776645" w:rsidRDefault="00776645">
      <w:pPr>
        <w:rPr>
          <w:lang w:val="it-IT"/>
        </w:rPr>
      </w:pPr>
      <w:r w:rsidRPr="00776645">
        <w:rPr>
          <w:lang w:val="it-IT"/>
        </w:rPr>
        <w:t>Egregio signore / gentile signora,</w:t>
      </w:r>
    </w:p>
    <w:p w14:paraId="24C7BB4B" w14:textId="77777777" w:rsidR="00776645" w:rsidRPr="00776645" w:rsidRDefault="00776645">
      <w:pPr>
        <w:rPr>
          <w:lang w:val="it-IT"/>
        </w:rPr>
      </w:pPr>
    </w:p>
    <w:p w14:paraId="5DDFF7DC" w14:textId="5C87E20E" w:rsidR="00776645" w:rsidRDefault="00776645" w:rsidP="00A864A3">
      <w:pPr>
        <w:jc w:val="both"/>
        <w:rPr>
          <w:lang w:val="it-IT"/>
        </w:rPr>
      </w:pPr>
      <w:r w:rsidRPr="00776645">
        <w:rPr>
          <w:lang w:val="it-IT"/>
        </w:rPr>
        <w:t xml:space="preserve">Le scrivo per chiedere informazioni sulla possibilità di illuminare </w:t>
      </w:r>
      <w:r w:rsidRPr="00513D7E">
        <w:rPr>
          <w:highlight w:val="yellow"/>
          <w:lang w:val="it-IT"/>
        </w:rPr>
        <w:t>(inserire il nome dell’edificio/ monumento)</w:t>
      </w:r>
      <w:r w:rsidRPr="00776645">
        <w:rPr>
          <w:lang w:val="it-IT"/>
        </w:rPr>
        <w:t xml:space="preserve"> in </w:t>
      </w:r>
      <w:r w:rsidRPr="00776645">
        <w:rPr>
          <w:b/>
          <w:bCs/>
          <w:color w:val="FF0000"/>
          <w:lang w:val="it-IT"/>
        </w:rPr>
        <w:t>ROSSO</w:t>
      </w:r>
      <w:r w:rsidRPr="00776645">
        <w:rPr>
          <w:color w:val="FF0000"/>
          <w:lang w:val="it-IT"/>
        </w:rPr>
        <w:t xml:space="preserve"> </w:t>
      </w:r>
      <w:r w:rsidRPr="00776645">
        <w:rPr>
          <w:lang w:val="it-IT"/>
        </w:rPr>
        <w:t xml:space="preserve">nella </w:t>
      </w:r>
      <w:r w:rsidR="00A864A3">
        <w:rPr>
          <w:lang w:val="it-IT"/>
        </w:rPr>
        <w:t>“</w:t>
      </w:r>
      <w:r w:rsidRPr="00776645">
        <w:rPr>
          <w:lang w:val="it-IT"/>
        </w:rPr>
        <w:t>Giornata mondiale dell</w:t>
      </w:r>
      <w:r w:rsidR="00713FA7">
        <w:rPr>
          <w:lang w:val="it-IT"/>
        </w:rPr>
        <w:t xml:space="preserve">e </w:t>
      </w:r>
      <w:r w:rsidRPr="00776645">
        <w:rPr>
          <w:lang w:val="it-IT"/>
        </w:rPr>
        <w:t>encefalit</w:t>
      </w:r>
      <w:r w:rsidR="00713FA7">
        <w:rPr>
          <w:lang w:val="it-IT"/>
        </w:rPr>
        <w:t>i</w:t>
      </w:r>
      <w:r w:rsidR="00A864A3">
        <w:rPr>
          <w:lang w:val="it-IT"/>
        </w:rPr>
        <w:t>”</w:t>
      </w:r>
      <w:r w:rsidRPr="00776645">
        <w:rPr>
          <w:lang w:val="it-IT"/>
        </w:rPr>
        <w:t xml:space="preserve"> (giovedì 22 febbraio 2024). Questa iniziativa fa parte della missione della </w:t>
      </w:r>
      <w:r w:rsidRPr="00744E54">
        <w:rPr>
          <w:i/>
          <w:iCs/>
          <w:lang w:val="it-IT"/>
        </w:rPr>
        <w:t xml:space="preserve">Encephalitis </w:t>
      </w:r>
      <w:r w:rsidR="006C62CE">
        <w:rPr>
          <w:i/>
          <w:iCs/>
          <w:lang w:val="it-IT"/>
        </w:rPr>
        <w:t xml:space="preserve">International </w:t>
      </w:r>
      <w:r w:rsidRPr="00776645">
        <w:rPr>
          <w:lang w:val="it-IT"/>
        </w:rPr>
        <w:t xml:space="preserve"> per aumentare la consapevolezza sulla devastante condizione neurologica nota come encefalite. </w:t>
      </w:r>
    </w:p>
    <w:p w14:paraId="239AD1E1" w14:textId="77777777" w:rsidR="00776645" w:rsidRDefault="00776645" w:rsidP="00A864A3">
      <w:pPr>
        <w:jc w:val="both"/>
        <w:rPr>
          <w:lang w:val="it-IT"/>
        </w:rPr>
      </w:pPr>
    </w:p>
    <w:p w14:paraId="6FF6B3A2" w14:textId="5B6D870E" w:rsidR="005232EB" w:rsidRDefault="00776645" w:rsidP="00A864A3">
      <w:pPr>
        <w:jc w:val="both"/>
        <w:rPr>
          <w:lang w:val="it-IT"/>
        </w:rPr>
      </w:pPr>
      <w:r w:rsidRPr="00776645">
        <w:rPr>
          <w:lang w:val="it-IT"/>
        </w:rPr>
        <w:t xml:space="preserve">Avendo assistito personalmente al profondo impatto dell’encefalite su individui, famiglie e amici, </w:t>
      </w:r>
      <w:r w:rsidR="005232EB">
        <w:rPr>
          <w:lang w:val="it-IT"/>
        </w:rPr>
        <w:t xml:space="preserve">mi sto impegnando per </w:t>
      </w:r>
      <w:r w:rsidRPr="00776645">
        <w:rPr>
          <w:lang w:val="it-IT"/>
        </w:rPr>
        <w:t xml:space="preserve">sensibilizzare l’opinione pubblica su questa condizione cerebrale </w:t>
      </w:r>
      <w:r w:rsidR="00A864A3">
        <w:rPr>
          <w:lang w:val="it-IT"/>
        </w:rPr>
        <w:t xml:space="preserve">estremamente </w:t>
      </w:r>
      <w:r w:rsidRPr="00776645">
        <w:rPr>
          <w:lang w:val="it-IT"/>
        </w:rPr>
        <w:t>pericolosa per la vita. Nonostante colpisca più di 500.000 persone in tutto il mondo ogni anno, l’encefalite rimane relativamente sconosciuta</w:t>
      </w:r>
      <w:r w:rsidR="005232EB">
        <w:rPr>
          <w:lang w:val="it-IT"/>
        </w:rPr>
        <w:t>,</w:t>
      </w:r>
      <w:r w:rsidRPr="00776645">
        <w:rPr>
          <w:lang w:val="it-IT"/>
        </w:rPr>
        <w:t xml:space="preserve"> se paragonata ad altre condizioni neurologiche. Il nostro obiettivo è cambiare questa situazione “accendendo una luce” sull’encefalite. La prevalenza dell'encefalite è in aumento non solo in </w:t>
      </w:r>
      <w:r w:rsidR="00A864A3">
        <w:rPr>
          <w:lang w:val="it-IT"/>
        </w:rPr>
        <w:t xml:space="preserve">Italia </w:t>
      </w:r>
      <w:r w:rsidRPr="00776645">
        <w:rPr>
          <w:lang w:val="it-IT"/>
        </w:rPr>
        <w:t xml:space="preserve">ma anche in tutto il mondo. </w:t>
      </w:r>
    </w:p>
    <w:p w14:paraId="137C94C5" w14:textId="77777777" w:rsidR="005232EB" w:rsidRDefault="005232EB" w:rsidP="00A864A3">
      <w:pPr>
        <w:jc w:val="both"/>
        <w:rPr>
          <w:lang w:val="it-IT"/>
        </w:rPr>
      </w:pPr>
    </w:p>
    <w:p w14:paraId="35EA5836" w14:textId="2BC6D1A5" w:rsidR="005232EB" w:rsidRDefault="00776645" w:rsidP="00A864A3">
      <w:pPr>
        <w:jc w:val="both"/>
        <w:rPr>
          <w:lang w:val="it-IT"/>
        </w:rPr>
      </w:pPr>
      <w:r w:rsidRPr="00776645">
        <w:rPr>
          <w:lang w:val="it-IT"/>
        </w:rPr>
        <w:t>Sin dalla sua nascita nel 2014, l'iniziativa</w:t>
      </w:r>
      <w:r w:rsidR="005232EB">
        <w:rPr>
          <w:lang w:val="it-IT"/>
        </w:rPr>
        <w:t xml:space="preserve"> più rappresentativa </w:t>
      </w:r>
      <w:r w:rsidRPr="00776645">
        <w:rPr>
          <w:lang w:val="it-IT"/>
        </w:rPr>
        <w:t xml:space="preserve">della </w:t>
      </w:r>
      <w:r w:rsidRPr="00744E54">
        <w:rPr>
          <w:i/>
          <w:iCs/>
          <w:lang w:val="it-IT"/>
        </w:rPr>
        <w:t xml:space="preserve">Encephalitis </w:t>
      </w:r>
      <w:r w:rsidR="006C62CE">
        <w:rPr>
          <w:i/>
          <w:iCs/>
          <w:lang w:val="it-IT"/>
        </w:rPr>
        <w:t>International</w:t>
      </w:r>
      <w:r w:rsidRPr="00776645">
        <w:rPr>
          <w:lang w:val="it-IT"/>
        </w:rPr>
        <w:t xml:space="preserve">, la </w:t>
      </w:r>
      <w:r w:rsidR="005232EB">
        <w:rPr>
          <w:lang w:val="it-IT"/>
        </w:rPr>
        <w:t>“</w:t>
      </w:r>
      <w:r w:rsidRPr="00776645">
        <w:rPr>
          <w:lang w:val="it-IT"/>
        </w:rPr>
        <w:t>Giornata mondiale del</w:t>
      </w:r>
      <w:r w:rsidR="00713FA7">
        <w:rPr>
          <w:lang w:val="it-IT"/>
        </w:rPr>
        <w:t xml:space="preserve">le </w:t>
      </w:r>
      <w:r w:rsidRPr="00776645">
        <w:rPr>
          <w:lang w:val="it-IT"/>
        </w:rPr>
        <w:t>encefalit</w:t>
      </w:r>
      <w:r w:rsidR="00713FA7">
        <w:rPr>
          <w:lang w:val="it-IT"/>
        </w:rPr>
        <w:t>i</w:t>
      </w:r>
      <w:r w:rsidR="005232EB">
        <w:rPr>
          <w:lang w:val="it-IT"/>
        </w:rPr>
        <w:t>”</w:t>
      </w:r>
      <w:r w:rsidRPr="00776645">
        <w:rPr>
          <w:lang w:val="it-IT"/>
        </w:rPr>
        <w:t xml:space="preserve">, è diventata una campagna globale su larga scala. Negli ultimi dieci anni ha raggiunto la sorprendente cifra di 406 milioni di persone, affermandosi come il giorno più significativo nel nostro calendario per la sensibilizzazione. </w:t>
      </w:r>
    </w:p>
    <w:p w14:paraId="0A1E65B8" w14:textId="77777777" w:rsidR="005232EB" w:rsidRDefault="005232EB" w:rsidP="00A864A3">
      <w:pPr>
        <w:jc w:val="both"/>
        <w:rPr>
          <w:lang w:val="it-IT"/>
        </w:rPr>
      </w:pPr>
    </w:p>
    <w:p w14:paraId="1B2B9535" w14:textId="0516AF33" w:rsidR="005232EB" w:rsidRDefault="00776645" w:rsidP="00A864A3">
      <w:pPr>
        <w:jc w:val="both"/>
        <w:rPr>
          <w:lang w:val="it-IT"/>
        </w:rPr>
      </w:pPr>
      <w:r w:rsidRPr="00776645">
        <w:rPr>
          <w:lang w:val="it-IT"/>
        </w:rPr>
        <w:t>Nel 2023, abbiamo illuminato con successo più di 200 monumenti famosi in tutto il mondo, tra cui le Cascate del Niagara, la CN Tower</w:t>
      </w:r>
      <w:r w:rsidR="005232EB">
        <w:rPr>
          <w:lang w:val="it-IT"/>
        </w:rPr>
        <w:t xml:space="preserve"> di Toronto</w:t>
      </w:r>
      <w:r w:rsidRPr="00776645">
        <w:rPr>
          <w:lang w:val="it-IT"/>
        </w:rPr>
        <w:t xml:space="preserve">, il Parco Olimpico di Sydney e le Piccadilly Lights a Londra, con luci rosse per puntare i riflettori sull'encefalite. Per il 2024, aspiriamo a replicare e superare questo risultato assicurando luoghi ancora più iconici per celebrare la </w:t>
      </w:r>
      <w:r w:rsidR="005232EB">
        <w:rPr>
          <w:lang w:val="it-IT"/>
        </w:rPr>
        <w:t>“</w:t>
      </w:r>
      <w:r w:rsidRPr="00776645">
        <w:rPr>
          <w:lang w:val="it-IT"/>
        </w:rPr>
        <w:t>Giornata mondiale dell</w:t>
      </w:r>
      <w:r w:rsidR="00713FA7">
        <w:rPr>
          <w:lang w:val="it-IT"/>
        </w:rPr>
        <w:t xml:space="preserve">e </w:t>
      </w:r>
      <w:r w:rsidRPr="00776645">
        <w:rPr>
          <w:lang w:val="it-IT"/>
        </w:rPr>
        <w:t>encefalit</w:t>
      </w:r>
      <w:r w:rsidR="00713FA7">
        <w:rPr>
          <w:lang w:val="it-IT"/>
        </w:rPr>
        <w:t>i</w:t>
      </w:r>
      <w:r w:rsidR="005232EB">
        <w:rPr>
          <w:lang w:val="it-IT"/>
        </w:rPr>
        <w:t>”</w:t>
      </w:r>
      <w:r w:rsidRPr="00776645">
        <w:rPr>
          <w:lang w:val="it-IT"/>
        </w:rPr>
        <w:t xml:space="preserve">. Il 2024 ha un significato immenso per noi, poiché commemora il nostro 30° anniversario come </w:t>
      </w:r>
      <w:r w:rsidR="005232EB">
        <w:rPr>
          <w:lang w:val="it-IT"/>
        </w:rPr>
        <w:t>ente benefico</w:t>
      </w:r>
      <w:r w:rsidRPr="00776645">
        <w:rPr>
          <w:lang w:val="it-IT"/>
        </w:rPr>
        <w:t xml:space="preserve">. Pertanto, siamo determinati a rendere la </w:t>
      </w:r>
      <w:r w:rsidR="005232EB">
        <w:rPr>
          <w:lang w:val="it-IT"/>
        </w:rPr>
        <w:t>“</w:t>
      </w:r>
      <w:r w:rsidRPr="00776645">
        <w:rPr>
          <w:lang w:val="it-IT"/>
        </w:rPr>
        <w:t>Giornata mondiale dell</w:t>
      </w:r>
      <w:r w:rsidR="00713FA7">
        <w:rPr>
          <w:lang w:val="it-IT"/>
        </w:rPr>
        <w:t xml:space="preserve">e </w:t>
      </w:r>
      <w:r w:rsidRPr="00776645">
        <w:rPr>
          <w:lang w:val="it-IT"/>
        </w:rPr>
        <w:t>encefalit</w:t>
      </w:r>
      <w:r w:rsidR="00713FA7">
        <w:rPr>
          <w:lang w:val="it-IT"/>
        </w:rPr>
        <w:t>i</w:t>
      </w:r>
      <w:r w:rsidR="005232EB">
        <w:rPr>
          <w:lang w:val="it-IT"/>
        </w:rPr>
        <w:t>”</w:t>
      </w:r>
      <w:r w:rsidRPr="00776645">
        <w:rPr>
          <w:lang w:val="it-IT"/>
        </w:rPr>
        <w:t xml:space="preserve"> di quest'anno davvero straordinaria e di grande impatto! </w:t>
      </w:r>
    </w:p>
    <w:p w14:paraId="2F088ACE" w14:textId="77777777" w:rsidR="005232EB" w:rsidRDefault="005232EB" w:rsidP="00A864A3">
      <w:pPr>
        <w:jc w:val="both"/>
        <w:rPr>
          <w:lang w:val="it-IT"/>
        </w:rPr>
      </w:pPr>
    </w:p>
    <w:p w14:paraId="4298954A" w14:textId="0AC3AA66" w:rsidR="00713FA7" w:rsidRDefault="00776645" w:rsidP="00A864A3">
      <w:pPr>
        <w:jc w:val="both"/>
        <w:rPr>
          <w:lang w:val="it-IT"/>
        </w:rPr>
      </w:pPr>
      <w:r w:rsidRPr="00776645">
        <w:rPr>
          <w:lang w:val="it-IT"/>
        </w:rPr>
        <w:t xml:space="preserve">Il </w:t>
      </w:r>
      <w:r w:rsidR="005232EB">
        <w:rPr>
          <w:lang w:val="it-IT"/>
        </w:rPr>
        <w:t xml:space="preserve">Vostro </w:t>
      </w:r>
      <w:r w:rsidRPr="00776645">
        <w:rPr>
          <w:lang w:val="it-IT"/>
        </w:rPr>
        <w:t>sostegno sarebbe prezioso per le migliaia di persone in tutto il mondo colpite ogni anno da encefalite</w:t>
      </w:r>
      <w:r w:rsidR="005232EB">
        <w:rPr>
          <w:lang w:val="it-IT"/>
        </w:rPr>
        <w:t xml:space="preserve">, nonché per le </w:t>
      </w:r>
      <w:r w:rsidRPr="00776645">
        <w:rPr>
          <w:lang w:val="it-IT"/>
        </w:rPr>
        <w:t xml:space="preserve">persone colpite </w:t>
      </w:r>
      <w:r w:rsidR="005232EB">
        <w:rPr>
          <w:lang w:val="it-IT"/>
        </w:rPr>
        <w:t xml:space="preserve">da encefalite </w:t>
      </w:r>
      <w:r w:rsidRPr="00776645">
        <w:rPr>
          <w:lang w:val="it-IT"/>
        </w:rPr>
        <w:t>nella vostra zona</w:t>
      </w:r>
      <w:r w:rsidR="005232EB">
        <w:rPr>
          <w:lang w:val="it-IT"/>
        </w:rPr>
        <w:t xml:space="preserve">: </w:t>
      </w:r>
      <w:r w:rsidRPr="00776645">
        <w:rPr>
          <w:lang w:val="it-IT"/>
        </w:rPr>
        <w:t xml:space="preserve">riceviamo </w:t>
      </w:r>
      <w:r w:rsidR="005232EB" w:rsidRPr="00776645">
        <w:rPr>
          <w:lang w:val="it-IT"/>
        </w:rPr>
        <w:t xml:space="preserve">spesso </w:t>
      </w:r>
      <w:r w:rsidR="005232EB">
        <w:rPr>
          <w:lang w:val="it-IT"/>
        </w:rPr>
        <w:t xml:space="preserve">riscontro </w:t>
      </w:r>
      <w:r w:rsidRPr="00776645">
        <w:rPr>
          <w:lang w:val="it-IT"/>
        </w:rPr>
        <w:t xml:space="preserve">dai nostri membri che sono lieti di vedere </w:t>
      </w:r>
      <w:r w:rsidR="005232EB">
        <w:rPr>
          <w:lang w:val="it-IT"/>
        </w:rPr>
        <w:t xml:space="preserve">i loro monumenti locali illuminati per sostenere la causa della </w:t>
      </w:r>
      <w:r w:rsidR="005232EB" w:rsidRPr="00744E54">
        <w:rPr>
          <w:i/>
          <w:iCs/>
          <w:lang w:val="it-IT"/>
        </w:rPr>
        <w:t xml:space="preserve">Encephalitis </w:t>
      </w:r>
      <w:r w:rsidR="00D55345">
        <w:rPr>
          <w:i/>
          <w:iCs/>
          <w:lang w:val="it-IT"/>
        </w:rPr>
        <w:t>International</w:t>
      </w:r>
      <w:r w:rsidRPr="00776645">
        <w:rPr>
          <w:lang w:val="it-IT"/>
        </w:rPr>
        <w:t xml:space="preserve">. </w:t>
      </w:r>
      <w:r w:rsidR="005232EB">
        <w:rPr>
          <w:lang w:val="it-IT"/>
        </w:rPr>
        <w:t xml:space="preserve">Mi auguro </w:t>
      </w:r>
      <w:r w:rsidRPr="00776645">
        <w:rPr>
          <w:lang w:val="it-IT"/>
        </w:rPr>
        <w:t xml:space="preserve">sinceramente che vi </w:t>
      </w:r>
      <w:r w:rsidR="005232EB">
        <w:rPr>
          <w:lang w:val="it-IT"/>
        </w:rPr>
        <w:t xml:space="preserve">possiate unire </w:t>
      </w:r>
      <w:r w:rsidRPr="00776645">
        <w:rPr>
          <w:lang w:val="it-IT"/>
        </w:rPr>
        <w:t xml:space="preserve">al nostro appello per sensibilizzare il pubblico e gli operatori sanitari su questa condizione cerebrale </w:t>
      </w:r>
      <w:r w:rsidR="00A864A3">
        <w:rPr>
          <w:lang w:val="it-IT"/>
        </w:rPr>
        <w:t xml:space="preserve">tanto </w:t>
      </w:r>
      <w:r w:rsidRPr="00776645">
        <w:rPr>
          <w:lang w:val="it-IT"/>
        </w:rPr>
        <w:t xml:space="preserve">pericolosa per la vita. Aiutaci a diventare #Red4WED! </w:t>
      </w:r>
      <w:r w:rsidR="00713FA7" w:rsidRPr="00713FA7">
        <w:rPr>
          <w:lang w:val="it-IT"/>
        </w:rPr>
        <w:t>(in Rosso per la </w:t>
      </w:r>
      <w:r w:rsidR="00713FA7" w:rsidRPr="00713FA7">
        <w:rPr>
          <w:i/>
          <w:iCs/>
          <w:lang w:val="it-IT"/>
        </w:rPr>
        <w:t xml:space="preserve">World </w:t>
      </w:r>
      <w:r w:rsidR="00744E54" w:rsidRPr="00744E54">
        <w:rPr>
          <w:i/>
          <w:iCs/>
          <w:lang w:val="it-IT"/>
        </w:rPr>
        <w:t xml:space="preserve">Encephalitis </w:t>
      </w:r>
      <w:r w:rsidR="00713FA7" w:rsidRPr="00713FA7">
        <w:rPr>
          <w:i/>
          <w:iCs/>
          <w:lang w:val="it-IT"/>
        </w:rPr>
        <w:t>Day</w:t>
      </w:r>
      <w:r w:rsidR="00713FA7">
        <w:rPr>
          <w:i/>
          <w:iCs/>
          <w:lang w:val="it-IT"/>
        </w:rPr>
        <w:t>)</w:t>
      </w:r>
      <w:r w:rsidR="00713FA7" w:rsidRPr="00776645">
        <w:rPr>
          <w:lang w:val="it-IT"/>
        </w:rPr>
        <w:t xml:space="preserve"> </w:t>
      </w:r>
    </w:p>
    <w:p w14:paraId="1CA4883C" w14:textId="77777777" w:rsidR="00713FA7" w:rsidRDefault="00713FA7" w:rsidP="00A864A3">
      <w:pPr>
        <w:jc w:val="both"/>
        <w:rPr>
          <w:lang w:val="it-IT"/>
        </w:rPr>
      </w:pPr>
    </w:p>
    <w:p w14:paraId="00227958" w14:textId="7AAE949C" w:rsidR="00A864A3" w:rsidRPr="00776645" w:rsidRDefault="00A864A3" w:rsidP="00A864A3">
      <w:pPr>
        <w:jc w:val="both"/>
        <w:rPr>
          <w:lang w:val="it-IT"/>
        </w:rPr>
      </w:pPr>
      <w:r>
        <w:rPr>
          <w:lang w:val="it-IT"/>
        </w:rPr>
        <w:t xml:space="preserve">Ringraziandola </w:t>
      </w:r>
      <w:r w:rsidR="00776645" w:rsidRPr="00776645">
        <w:rPr>
          <w:lang w:val="it-IT"/>
        </w:rPr>
        <w:t xml:space="preserve">per la </w:t>
      </w:r>
      <w:r>
        <w:rPr>
          <w:lang w:val="it-IT"/>
        </w:rPr>
        <w:t xml:space="preserve">sua </w:t>
      </w:r>
      <w:r w:rsidR="00713FA7">
        <w:rPr>
          <w:lang w:val="it-IT"/>
        </w:rPr>
        <w:t xml:space="preserve">cortese </w:t>
      </w:r>
      <w:r>
        <w:rPr>
          <w:lang w:val="it-IT"/>
        </w:rPr>
        <w:t>attenzione,</w:t>
      </w:r>
      <w:r w:rsidRPr="00A864A3">
        <w:rPr>
          <w:lang w:val="it-IT"/>
        </w:rPr>
        <w:t xml:space="preserve"> le </w:t>
      </w:r>
      <w:r>
        <w:rPr>
          <w:lang w:val="it-IT"/>
        </w:rPr>
        <w:t xml:space="preserve">porgo </w:t>
      </w:r>
      <w:r w:rsidRPr="00A864A3">
        <w:rPr>
          <w:lang w:val="it-IT"/>
        </w:rPr>
        <w:t xml:space="preserve">i </w:t>
      </w:r>
      <w:r>
        <w:rPr>
          <w:lang w:val="it-IT"/>
        </w:rPr>
        <w:t xml:space="preserve">miei più </w:t>
      </w:r>
      <w:r w:rsidRPr="00A864A3">
        <w:rPr>
          <w:lang w:val="it-IT"/>
        </w:rPr>
        <w:t>cordiali saluti.</w:t>
      </w:r>
    </w:p>
    <w:p w14:paraId="1686E8B2" w14:textId="41FDA14C" w:rsidR="0055491B" w:rsidRPr="00776645" w:rsidRDefault="0055491B" w:rsidP="00A864A3">
      <w:pPr>
        <w:jc w:val="both"/>
        <w:rPr>
          <w:lang w:val="it-IT"/>
        </w:rPr>
      </w:pPr>
      <w:r w:rsidRPr="00776645">
        <w:rPr>
          <w:lang w:val="it-IT"/>
        </w:rPr>
        <w:t xml:space="preserve"> </w:t>
      </w:r>
    </w:p>
    <w:p w14:paraId="55B85BF1" w14:textId="77777777" w:rsidR="00504F4F" w:rsidRDefault="00504F4F"/>
    <w:p w14:paraId="0E2D7FA0" w14:textId="77777777" w:rsidR="00504F4F" w:rsidRDefault="00504F4F"/>
    <w:p w14:paraId="629AB5E0" w14:textId="59E06EB6" w:rsidR="00504F4F" w:rsidRDefault="00504F4F"/>
    <w:sectPr w:rsidR="00504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A1"/>
    <w:rsid w:val="000437A3"/>
    <w:rsid w:val="00047561"/>
    <w:rsid w:val="000A6012"/>
    <w:rsid w:val="001B4A0C"/>
    <w:rsid w:val="001C5BA1"/>
    <w:rsid w:val="00206715"/>
    <w:rsid w:val="002E2711"/>
    <w:rsid w:val="0033658D"/>
    <w:rsid w:val="003B148C"/>
    <w:rsid w:val="004A7FF1"/>
    <w:rsid w:val="00504F4F"/>
    <w:rsid w:val="00513D7E"/>
    <w:rsid w:val="005232EB"/>
    <w:rsid w:val="0055491B"/>
    <w:rsid w:val="005C1382"/>
    <w:rsid w:val="005C75F4"/>
    <w:rsid w:val="006C62CE"/>
    <w:rsid w:val="006C7AD8"/>
    <w:rsid w:val="00713FA7"/>
    <w:rsid w:val="00744E54"/>
    <w:rsid w:val="00762F46"/>
    <w:rsid w:val="00776645"/>
    <w:rsid w:val="00795DAB"/>
    <w:rsid w:val="007A157E"/>
    <w:rsid w:val="00A864A3"/>
    <w:rsid w:val="00AB1020"/>
    <w:rsid w:val="00AB5AFA"/>
    <w:rsid w:val="00C36CB3"/>
    <w:rsid w:val="00C837A1"/>
    <w:rsid w:val="00D43355"/>
    <w:rsid w:val="00D526AF"/>
    <w:rsid w:val="00D55345"/>
    <w:rsid w:val="00DA123E"/>
    <w:rsid w:val="00DA179C"/>
    <w:rsid w:val="00F108BF"/>
    <w:rsid w:val="00F37CC4"/>
    <w:rsid w:val="00FD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C35E"/>
  <w15:chartTrackingRefBased/>
  <w15:docId w15:val="{27849FFF-9B88-4649-887E-B73D24D4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A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776645"/>
  </w:style>
  <w:style w:type="character" w:styleId="Emphasis">
    <w:name w:val="Emphasis"/>
    <w:basedOn w:val="DefaultParagraphFont"/>
    <w:uiPriority w:val="20"/>
    <w:qFormat/>
    <w:rsid w:val="00713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53593">
      <w:bodyDiv w:val="1"/>
      <w:marLeft w:val="0"/>
      <w:marRight w:val="0"/>
      <w:marTop w:val="0"/>
      <w:marBottom w:val="0"/>
      <w:divBdr>
        <w:top w:val="none" w:sz="0" w:space="0" w:color="auto"/>
        <w:left w:val="none" w:sz="0" w:space="0" w:color="auto"/>
        <w:bottom w:val="none" w:sz="0" w:space="0" w:color="auto"/>
        <w:right w:val="none" w:sz="0" w:space="0" w:color="auto"/>
      </w:divBdr>
    </w:div>
    <w:div w:id="19343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322C498D17049B97AF4C4B5C4050C" ma:contentTypeVersion="16" ma:contentTypeDescription="Create a new document." ma:contentTypeScope="" ma:versionID="26852639b6a8898a90c63e46912615ac">
  <xsd:schema xmlns:xsd="http://www.w3.org/2001/XMLSchema" xmlns:xs="http://www.w3.org/2001/XMLSchema" xmlns:p="http://schemas.microsoft.com/office/2006/metadata/properties" xmlns:ns2="3ac1fe3e-d440-47f5-aba8-c4fa53bfc90d" xmlns:ns3="52176cb2-fad3-46f0-a895-c7200ec6c468" targetNamespace="http://schemas.microsoft.com/office/2006/metadata/properties" ma:root="true" ma:fieldsID="88fd263b673a2f6835b8a7a86fece978" ns2:_="" ns3:_="">
    <xsd:import namespace="3ac1fe3e-d440-47f5-aba8-c4fa53bfc90d"/>
    <xsd:import namespace="52176cb2-fad3-46f0-a895-c7200ec6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1fe3e-d440-47f5-aba8-c4fa53bfc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2c72ad-4c9e-4bf5-8dff-508475d74e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176cb2-fad3-46f0-a895-c7200ec6c4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7f238d-039e-437a-93c4-270e7996ff98}" ma:internalName="TaxCatchAll" ma:showField="CatchAllData" ma:web="52176cb2-fad3-46f0-a895-c7200ec6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878C5-DCFF-40B6-9562-75E222D3CFDC}">
  <ds:schemaRefs>
    <ds:schemaRef ds:uri="http://schemas.microsoft.com/sharepoint/v3/contenttype/forms"/>
  </ds:schemaRefs>
</ds:datastoreItem>
</file>

<file path=customXml/itemProps2.xml><?xml version="1.0" encoding="utf-8"?>
<ds:datastoreItem xmlns:ds="http://schemas.openxmlformats.org/officeDocument/2006/customXml" ds:itemID="{6A207312-F3E3-47A9-8C5D-B76E62D9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1fe3e-d440-47f5-aba8-c4fa53bfc90d"/>
    <ds:schemaRef ds:uri="52176cb2-fad3-46f0-a895-c7200ec6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Thorne</dc:creator>
  <cp:keywords/>
  <dc:description/>
  <cp:lastModifiedBy>Carly Skelton</cp:lastModifiedBy>
  <cp:revision>5</cp:revision>
  <dcterms:created xsi:type="dcterms:W3CDTF">2023-08-31T08:34:00Z</dcterms:created>
  <dcterms:modified xsi:type="dcterms:W3CDTF">2023-11-23T13:43:00Z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17e9d209-6b32-48b1-b237-73af51387301</vt:lpwstr>
  </property>
</Properties>
</file>